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62A1" w14:textId="2E29B3C7" w:rsidR="00B3277D" w:rsidRPr="00F6290D" w:rsidRDefault="00073175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  <w:color w:val="FF0000"/>
        </w:rPr>
        <w:t>Sehr geehrte/r xxx</w:t>
      </w:r>
      <w:r w:rsidRPr="00F6290D">
        <w:rPr>
          <w:rFonts w:ascii="Arial" w:hAnsi="Arial" w:cs="Arial"/>
        </w:rPr>
        <w:t xml:space="preserve">, </w:t>
      </w:r>
    </w:p>
    <w:p w14:paraId="75686A5D" w14:textId="3AED9C00" w:rsidR="00BE3AB1" w:rsidRPr="00F6290D" w:rsidRDefault="00BE3AB1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>der Klimawandel ist offensichtlich</w:t>
      </w:r>
      <w:r w:rsidR="004754A9" w:rsidRPr="00F6290D">
        <w:rPr>
          <w:rFonts w:ascii="Arial" w:hAnsi="Arial" w:cs="Arial"/>
        </w:rPr>
        <w:t>,</w:t>
      </w:r>
      <w:r w:rsidR="00176DD5" w:rsidRPr="00F6290D">
        <w:rPr>
          <w:rFonts w:ascii="Arial" w:hAnsi="Arial" w:cs="Arial"/>
        </w:rPr>
        <w:t xml:space="preserve"> </w:t>
      </w:r>
      <w:r w:rsidR="00073175" w:rsidRPr="00F6290D">
        <w:rPr>
          <w:rFonts w:ascii="Arial" w:hAnsi="Arial" w:cs="Arial"/>
        </w:rPr>
        <w:t>alle Bürger*innen müssen aktiv werden und ihren Beitrag zum Klimaschutz leisten</w:t>
      </w:r>
      <w:r w:rsidRPr="00F6290D">
        <w:rPr>
          <w:rFonts w:ascii="Arial" w:hAnsi="Arial" w:cs="Arial"/>
        </w:rPr>
        <w:t>. Ein wichtiger Weg</w:t>
      </w:r>
      <w:r w:rsidR="00C03DF2" w:rsidRPr="00F6290D">
        <w:rPr>
          <w:rFonts w:ascii="Arial" w:hAnsi="Arial" w:cs="Arial"/>
        </w:rPr>
        <w:t>,</w:t>
      </w:r>
      <w:r w:rsidRPr="00F6290D">
        <w:rPr>
          <w:rFonts w:ascii="Arial" w:hAnsi="Arial" w:cs="Arial"/>
        </w:rPr>
        <w:t xml:space="preserve"> um die CO</w:t>
      </w:r>
      <w:r w:rsidRPr="00F6290D">
        <w:rPr>
          <w:rFonts w:ascii="Arial" w:hAnsi="Arial" w:cs="Arial"/>
          <w:vertAlign w:val="subscript"/>
        </w:rPr>
        <w:t>2</w:t>
      </w:r>
      <w:r w:rsidRPr="00F6290D">
        <w:rPr>
          <w:rFonts w:ascii="Arial" w:hAnsi="Arial" w:cs="Arial"/>
        </w:rPr>
        <w:t>-Emissionen zu verringe</w:t>
      </w:r>
      <w:r w:rsidR="004754A9" w:rsidRPr="00F6290D">
        <w:rPr>
          <w:rFonts w:ascii="Arial" w:hAnsi="Arial" w:cs="Arial"/>
        </w:rPr>
        <w:t>r</w:t>
      </w:r>
      <w:r w:rsidRPr="00F6290D">
        <w:rPr>
          <w:rFonts w:ascii="Arial" w:hAnsi="Arial" w:cs="Arial"/>
        </w:rPr>
        <w:t>n</w:t>
      </w:r>
      <w:r w:rsidR="00C03DF2" w:rsidRPr="00F6290D">
        <w:rPr>
          <w:rFonts w:ascii="Arial" w:hAnsi="Arial" w:cs="Arial"/>
        </w:rPr>
        <w:t>,</w:t>
      </w:r>
      <w:r w:rsidRPr="00F6290D">
        <w:rPr>
          <w:rFonts w:ascii="Arial" w:hAnsi="Arial" w:cs="Arial"/>
        </w:rPr>
        <w:t xml:space="preserve"> ist die Energieversorgung </w:t>
      </w:r>
      <w:r w:rsidR="00073175" w:rsidRPr="00F6290D">
        <w:rPr>
          <w:rFonts w:ascii="Arial" w:hAnsi="Arial" w:cs="Arial"/>
        </w:rPr>
        <w:t xml:space="preserve">auf </w:t>
      </w:r>
      <w:r w:rsidR="00C03DF2" w:rsidRPr="00F6290D">
        <w:rPr>
          <w:rFonts w:ascii="Arial" w:hAnsi="Arial" w:cs="Arial"/>
        </w:rPr>
        <w:t>E</w:t>
      </w:r>
      <w:r w:rsidR="00073175" w:rsidRPr="00F6290D">
        <w:rPr>
          <w:rFonts w:ascii="Arial" w:hAnsi="Arial" w:cs="Arial"/>
        </w:rPr>
        <w:t>rneuerbare Energien umzustellen</w:t>
      </w:r>
      <w:r w:rsidRPr="00F6290D">
        <w:rPr>
          <w:rFonts w:ascii="Arial" w:hAnsi="Arial" w:cs="Arial"/>
        </w:rPr>
        <w:t>. Als Mi</w:t>
      </w:r>
      <w:r w:rsidR="00077816" w:rsidRPr="00F6290D">
        <w:rPr>
          <w:rFonts w:ascii="Arial" w:hAnsi="Arial" w:cs="Arial"/>
        </w:rPr>
        <w:t>e</w:t>
      </w:r>
      <w:r w:rsidRPr="00F6290D">
        <w:rPr>
          <w:rFonts w:ascii="Arial" w:hAnsi="Arial" w:cs="Arial"/>
        </w:rPr>
        <w:t>ter*in hat man sicherlich die Möglichkeit zu</w:t>
      </w:r>
      <w:r w:rsidR="004754A9" w:rsidRPr="00F6290D">
        <w:rPr>
          <w:rFonts w:ascii="Arial" w:hAnsi="Arial" w:cs="Arial"/>
        </w:rPr>
        <w:t xml:space="preserve"> einem</w:t>
      </w:r>
      <w:r w:rsidRPr="00F6290D">
        <w:rPr>
          <w:rFonts w:ascii="Arial" w:hAnsi="Arial" w:cs="Arial"/>
        </w:rPr>
        <w:t xml:space="preserve"> Öko</w:t>
      </w:r>
      <w:r w:rsidR="004754A9" w:rsidRPr="00F6290D">
        <w:rPr>
          <w:rFonts w:ascii="Arial" w:hAnsi="Arial" w:cs="Arial"/>
        </w:rPr>
        <w:t>s</w:t>
      </w:r>
      <w:r w:rsidRPr="00F6290D">
        <w:rPr>
          <w:rFonts w:ascii="Arial" w:hAnsi="Arial" w:cs="Arial"/>
        </w:rPr>
        <w:t>trom</w:t>
      </w:r>
      <w:r w:rsidR="004754A9" w:rsidRPr="00F6290D">
        <w:rPr>
          <w:rFonts w:ascii="Arial" w:hAnsi="Arial" w:cs="Arial"/>
        </w:rPr>
        <w:t>anbieter</w:t>
      </w:r>
      <w:r w:rsidRPr="00F6290D">
        <w:rPr>
          <w:rFonts w:ascii="Arial" w:hAnsi="Arial" w:cs="Arial"/>
        </w:rPr>
        <w:t xml:space="preserve"> zu wechseln, aber es besteht ein</w:t>
      </w:r>
      <w:r w:rsidR="00077816" w:rsidRPr="00F6290D">
        <w:rPr>
          <w:rFonts w:ascii="Arial" w:hAnsi="Arial" w:cs="Arial"/>
        </w:rPr>
        <w:t>e</w:t>
      </w:r>
      <w:r w:rsidRPr="00F6290D">
        <w:rPr>
          <w:rFonts w:ascii="Arial" w:hAnsi="Arial" w:cs="Arial"/>
        </w:rPr>
        <w:t xml:space="preserve"> noch attraktivere Lösung</w:t>
      </w:r>
      <w:r w:rsidR="000D62B6" w:rsidRPr="00F6290D">
        <w:rPr>
          <w:rFonts w:ascii="Arial" w:hAnsi="Arial" w:cs="Arial"/>
        </w:rPr>
        <w:t>, grünen Strom zu beziehen</w:t>
      </w:r>
      <w:r w:rsidRPr="00F6290D">
        <w:rPr>
          <w:rFonts w:ascii="Arial" w:hAnsi="Arial" w:cs="Arial"/>
        </w:rPr>
        <w:t xml:space="preserve">: </w:t>
      </w:r>
      <w:r w:rsidR="006839AB" w:rsidRPr="00F6290D">
        <w:rPr>
          <w:rFonts w:ascii="Arial" w:hAnsi="Arial" w:cs="Arial"/>
        </w:rPr>
        <w:t xml:space="preserve">lokal erzeugten </w:t>
      </w:r>
      <w:r w:rsidRPr="00F6290D">
        <w:rPr>
          <w:rFonts w:ascii="Arial" w:hAnsi="Arial" w:cs="Arial"/>
        </w:rPr>
        <w:t xml:space="preserve">Solarstrom </w:t>
      </w:r>
      <w:r w:rsidR="006839AB" w:rsidRPr="00F6290D">
        <w:rPr>
          <w:rFonts w:ascii="Arial" w:hAnsi="Arial" w:cs="Arial"/>
        </w:rPr>
        <w:t xml:space="preserve">aus </w:t>
      </w:r>
      <w:r w:rsidRPr="00F6290D">
        <w:rPr>
          <w:rFonts w:ascii="Arial" w:hAnsi="Arial" w:cs="Arial"/>
        </w:rPr>
        <w:t>eine</w:t>
      </w:r>
      <w:r w:rsidR="00E979A4" w:rsidRPr="00F6290D">
        <w:rPr>
          <w:rFonts w:ascii="Arial" w:hAnsi="Arial" w:cs="Arial"/>
        </w:rPr>
        <w:t>r</w:t>
      </w:r>
      <w:r w:rsidRPr="00F6290D">
        <w:rPr>
          <w:rFonts w:ascii="Arial" w:hAnsi="Arial" w:cs="Arial"/>
        </w:rPr>
        <w:t xml:space="preserve"> Photovoltaik-Anlage (PV-Anlage) </w:t>
      </w:r>
      <w:r w:rsidR="00A30100" w:rsidRPr="00F6290D">
        <w:rPr>
          <w:rFonts w:ascii="Arial" w:hAnsi="Arial" w:cs="Arial"/>
        </w:rPr>
        <w:t xml:space="preserve">auf dem Dach </w:t>
      </w:r>
      <w:r w:rsidR="000D62B6" w:rsidRPr="00F6290D">
        <w:rPr>
          <w:rFonts w:ascii="Arial" w:hAnsi="Arial" w:cs="Arial"/>
        </w:rPr>
        <w:t>direkt vor Ort</w:t>
      </w:r>
      <w:r w:rsidR="004754A9" w:rsidRPr="00F6290D">
        <w:rPr>
          <w:rFonts w:ascii="Arial" w:hAnsi="Arial" w:cs="Arial"/>
        </w:rPr>
        <w:t xml:space="preserve"> </w:t>
      </w:r>
      <w:r w:rsidR="00077816" w:rsidRPr="00F6290D">
        <w:rPr>
          <w:rFonts w:ascii="Arial" w:hAnsi="Arial" w:cs="Arial"/>
        </w:rPr>
        <w:t>verbrauchen. Dadurch, dass der Strom nicht durch das Stromnetz geleitet werden muss, wird er günstiger. Überschüssiger Strom kann in</w:t>
      </w:r>
      <w:r w:rsidR="000D62B6" w:rsidRPr="00F6290D">
        <w:rPr>
          <w:rFonts w:ascii="Arial" w:hAnsi="Arial" w:cs="Arial"/>
        </w:rPr>
        <w:t xml:space="preserve"> das</w:t>
      </w:r>
      <w:r w:rsidR="00077816" w:rsidRPr="00F6290D">
        <w:rPr>
          <w:rFonts w:ascii="Arial" w:hAnsi="Arial" w:cs="Arial"/>
        </w:rPr>
        <w:t xml:space="preserve"> Netz eingespeist werden und wird vergütet. Anderseits kann in Zeiten, in denen die PV-Anlage keinen Strom liefert, weiterhin Strom au</w:t>
      </w:r>
      <w:r w:rsidR="00E979A4" w:rsidRPr="00F6290D">
        <w:rPr>
          <w:rFonts w:ascii="Arial" w:hAnsi="Arial" w:cs="Arial"/>
        </w:rPr>
        <w:t>s</w:t>
      </w:r>
      <w:r w:rsidR="00077816" w:rsidRPr="00F6290D">
        <w:rPr>
          <w:rFonts w:ascii="Arial" w:hAnsi="Arial" w:cs="Arial"/>
        </w:rPr>
        <w:t xml:space="preserve"> dem Netz bezogen werden. </w:t>
      </w:r>
      <w:r w:rsidR="00FE0CFC" w:rsidRPr="00F6290D">
        <w:rPr>
          <w:rFonts w:ascii="Arial" w:hAnsi="Arial" w:cs="Arial"/>
        </w:rPr>
        <w:t xml:space="preserve">In </w:t>
      </w:r>
      <w:r w:rsidR="004754A9" w:rsidRPr="00F6290D">
        <w:rPr>
          <w:rFonts w:ascii="Arial" w:hAnsi="Arial" w:cs="Arial"/>
        </w:rPr>
        <w:t xml:space="preserve">diesem </w:t>
      </w:r>
      <w:r w:rsidR="00FE0CFC" w:rsidRPr="00F6290D">
        <w:rPr>
          <w:rFonts w:ascii="Arial" w:hAnsi="Arial" w:cs="Arial"/>
        </w:rPr>
        <w:t>Fall</w:t>
      </w:r>
      <w:r w:rsidR="004754A9" w:rsidRPr="00F6290D">
        <w:rPr>
          <w:rFonts w:ascii="Arial" w:hAnsi="Arial" w:cs="Arial"/>
        </w:rPr>
        <w:t xml:space="preserve"> spricht man von einer Mieterstrom-Anlage</w:t>
      </w:r>
      <w:r w:rsidR="00FE0CFC" w:rsidRPr="00F6290D">
        <w:rPr>
          <w:rFonts w:ascii="Arial" w:hAnsi="Arial" w:cs="Arial"/>
        </w:rPr>
        <w:t>, da der Strom der PV-Anlage überwiegend von den Mieter*innen verbraucht wird</w:t>
      </w:r>
      <w:r w:rsidR="004754A9" w:rsidRPr="00F6290D">
        <w:rPr>
          <w:rFonts w:ascii="Arial" w:hAnsi="Arial" w:cs="Arial"/>
        </w:rPr>
        <w:t>.</w:t>
      </w:r>
      <w:r w:rsidR="00A30100" w:rsidRPr="00F6290D">
        <w:rPr>
          <w:rFonts w:ascii="Arial" w:hAnsi="Arial" w:cs="Arial"/>
        </w:rPr>
        <w:t xml:space="preserve"> </w:t>
      </w:r>
      <w:r w:rsidR="00A30100" w:rsidRPr="00F6290D">
        <w:rPr>
          <w:rFonts w:ascii="Arial" w:hAnsi="Arial" w:cs="Arial"/>
          <w:color w:val="FF0000"/>
        </w:rPr>
        <w:t>Es kann sich aber auch um Wohnungseigentümer*innen in einem Mehrfamilienhaus handeln.</w:t>
      </w:r>
    </w:p>
    <w:p w14:paraId="5B077E91" w14:textId="33585754" w:rsidR="006839AB" w:rsidRPr="00F6290D" w:rsidRDefault="006839AB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>Das Gebäude erfährt durch eine PV-Anlage eine Aufwertung und eine Verbesserung der CO</w:t>
      </w:r>
      <w:r w:rsidRPr="00F6290D">
        <w:rPr>
          <w:rFonts w:ascii="Arial" w:hAnsi="Arial" w:cs="Arial"/>
          <w:vertAlign w:val="subscript"/>
        </w:rPr>
        <w:t>2</w:t>
      </w:r>
      <w:r w:rsidRPr="00F6290D">
        <w:rPr>
          <w:rFonts w:ascii="Arial" w:hAnsi="Arial" w:cs="Arial"/>
        </w:rPr>
        <w:t xml:space="preserve">-Bilanz! Als </w:t>
      </w:r>
      <w:r w:rsidRPr="00F6290D">
        <w:rPr>
          <w:rFonts w:ascii="Arial" w:hAnsi="Arial" w:cs="Arial"/>
          <w:color w:val="FF0000"/>
        </w:rPr>
        <w:t>Gebäudebesitzer*in / Vermieter*in</w:t>
      </w:r>
      <w:r w:rsidRPr="00F6290D">
        <w:rPr>
          <w:rFonts w:ascii="Arial" w:hAnsi="Arial" w:cs="Arial"/>
        </w:rPr>
        <w:t xml:space="preserve"> können Sie außerdem von einem Imagegewinn profitieren.</w:t>
      </w:r>
    </w:p>
    <w:p w14:paraId="41C5749C" w14:textId="488688C3" w:rsidR="00077816" w:rsidRPr="00F6290D" w:rsidRDefault="00073175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 xml:space="preserve">Dank des Berliner Energieatlas </w:t>
      </w:r>
      <w:r w:rsidR="004754A9" w:rsidRPr="00F6290D">
        <w:rPr>
          <w:rFonts w:ascii="Arial" w:hAnsi="Arial" w:cs="Arial"/>
        </w:rPr>
        <w:t>ist</w:t>
      </w:r>
      <w:r w:rsidRPr="00F6290D">
        <w:rPr>
          <w:rFonts w:ascii="Arial" w:hAnsi="Arial" w:cs="Arial"/>
        </w:rPr>
        <w:t xml:space="preserve"> es möglich</w:t>
      </w:r>
      <w:r w:rsidR="004754A9" w:rsidRPr="00F6290D">
        <w:rPr>
          <w:rFonts w:ascii="Arial" w:hAnsi="Arial" w:cs="Arial"/>
        </w:rPr>
        <w:t>,</w:t>
      </w:r>
      <w:r w:rsidRPr="00F6290D">
        <w:rPr>
          <w:rFonts w:ascii="Arial" w:hAnsi="Arial" w:cs="Arial"/>
        </w:rPr>
        <w:t xml:space="preserve"> das Solarpotenzial der </w:t>
      </w:r>
      <w:r w:rsidR="004754A9" w:rsidRPr="00F6290D">
        <w:rPr>
          <w:rFonts w:ascii="Arial" w:hAnsi="Arial" w:cs="Arial"/>
        </w:rPr>
        <w:t xml:space="preserve">Berliner </w:t>
      </w:r>
      <w:r w:rsidRPr="00F6290D">
        <w:rPr>
          <w:rFonts w:ascii="Arial" w:hAnsi="Arial" w:cs="Arial"/>
        </w:rPr>
        <w:t xml:space="preserve">Dächer </w:t>
      </w:r>
      <w:r w:rsidR="007C3BD4" w:rsidRPr="00F6290D">
        <w:rPr>
          <w:rFonts w:ascii="Arial" w:hAnsi="Arial" w:cs="Arial"/>
        </w:rPr>
        <w:t>abzuschätzen</w:t>
      </w:r>
      <w:r w:rsidRPr="00F6290D">
        <w:rPr>
          <w:rFonts w:ascii="Arial" w:hAnsi="Arial" w:cs="Arial"/>
        </w:rPr>
        <w:t xml:space="preserve">. Aus dem untenstehenden Bild </w:t>
      </w:r>
      <w:r w:rsidR="004754A9" w:rsidRPr="00F6290D">
        <w:rPr>
          <w:rFonts w:ascii="Arial" w:hAnsi="Arial" w:cs="Arial"/>
        </w:rPr>
        <w:t xml:space="preserve">kann </w:t>
      </w:r>
      <w:r w:rsidRPr="00F6290D">
        <w:rPr>
          <w:rFonts w:ascii="Arial" w:hAnsi="Arial" w:cs="Arial"/>
        </w:rPr>
        <w:t>man</w:t>
      </w:r>
      <w:r w:rsidR="004754A9" w:rsidRPr="00F6290D">
        <w:rPr>
          <w:rFonts w:ascii="Arial" w:hAnsi="Arial" w:cs="Arial"/>
        </w:rPr>
        <w:t xml:space="preserve"> entnehmen</w:t>
      </w:r>
      <w:r w:rsidRPr="00F6290D">
        <w:rPr>
          <w:rFonts w:ascii="Arial" w:hAnsi="Arial" w:cs="Arial"/>
        </w:rPr>
        <w:t xml:space="preserve">, dass das Dach </w:t>
      </w:r>
      <w:r w:rsidR="004754A9" w:rsidRPr="00F6290D">
        <w:rPr>
          <w:rFonts w:ascii="Arial" w:hAnsi="Arial" w:cs="Arial"/>
        </w:rPr>
        <w:t xml:space="preserve">Ihres </w:t>
      </w:r>
      <w:r w:rsidRPr="00F6290D">
        <w:rPr>
          <w:rFonts w:ascii="Arial" w:hAnsi="Arial" w:cs="Arial"/>
        </w:rPr>
        <w:t xml:space="preserve">Hauses </w:t>
      </w:r>
      <w:r w:rsidRPr="00F6290D">
        <w:rPr>
          <w:rFonts w:ascii="Arial" w:hAnsi="Arial" w:cs="Arial"/>
          <w:color w:val="FF0000"/>
        </w:rPr>
        <w:t>sehr gut</w:t>
      </w:r>
      <w:r w:rsidRPr="00F6290D">
        <w:rPr>
          <w:rFonts w:ascii="Arial" w:hAnsi="Arial" w:cs="Arial"/>
        </w:rPr>
        <w:t xml:space="preserve"> geeignet ist:</w:t>
      </w:r>
    </w:p>
    <w:p w14:paraId="4F176434" w14:textId="602C4CB1" w:rsidR="00077816" w:rsidRDefault="00073175" w:rsidP="00F6290D">
      <w:pPr>
        <w:jc w:val="both"/>
        <w:rPr>
          <w:rFonts w:ascii="Arial" w:hAnsi="Arial" w:cs="Arial"/>
          <w:color w:val="FF0000"/>
        </w:rPr>
      </w:pPr>
      <w:r w:rsidRPr="00F6290D">
        <w:rPr>
          <w:rFonts w:ascii="Arial" w:hAnsi="Arial" w:cs="Arial"/>
          <w:color w:val="FF0000"/>
        </w:rPr>
        <w:t xml:space="preserve">Screen Shot aus dem Energieatlas </w:t>
      </w:r>
      <w:r w:rsidR="008E76CA" w:rsidRPr="00F6290D">
        <w:rPr>
          <w:rFonts w:ascii="Arial" w:hAnsi="Arial" w:cs="Arial"/>
          <w:color w:val="FF0000"/>
        </w:rPr>
        <w:t>einfügen</w:t>
      </w:r>
    </w:p>
    <w:p w14:paraId="4F6C0F6F" w14:textId="42484716" w:rsidR="00466E79" w:rsidRPr="00CC3D97" w:rsidRDefault="00CC3D97" w:rsidP="00F6290D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CC3D97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Pr="00CC3D97">
        <w:rPr>
          <w:i/>
          <w:iCs/>
          <w:color w:val="FF0000"/>
          <w:sz w:val="20"/>
          <w:szCs w:val="20"/>
        </w:rPr>
        <w:t xml:space="preserve">Auf </w:t>
      </w:r>
      <w:hyperlink r:id="rId5" w:history="1">
        <w:r w:rsidRPr="00CC3D97">
          <w:rPr>
            <w:rStyle w:val="Hyperlink"/>
            <w:i/>
            <w:iCs/>
            <w:color w:val="FF0000"/>
            <w:sz w:val="20"/>
            <w:szCs w:val="20"/>
          </w:rPr>
          <w:t>energieatlas.berlin.de</w:t>
        </w:r>
      </w:hyperlink>
      <w:r w:rsidRPr="00CC3D97">
        <w:rPr>
          <w:i/>
          <w:iCs/>
          <w:color w:val="FF0000"/>
          <w:sz w:val="20"/>
          <w:szCs w:val="20"/>
        </w:rPr>
        <w:t xml:space="preserve"> gehen -&gt; Adresse des Hauses in entsprechendes Feld eingeben -&gt; Menü Solarenergie ausklappen -&gt; im Menü „Photovoltaik“ ein Häkchen  bei „Potenzial (theoretisch)“ setzen -&gt; in der Karte auf das Gebäude (rot gekreiselt) klicken -&gt; Potenzial wird angezeigt </w:t>
      </w:r>
      <w:r w:rsidRPr="00CC3D97">
        <w:rPr>
          <w:i/>
          <w:iCs/>
          <w:color w:val="FF0000"/>
          <w:sz w:val="20"/>
          <w:szCs w:val="20"/>
        </w:rPr>
        <w:t>)</w:t>
      </w:r>
    </w:p>
    <w:p w14:paraId="7F98E86B" w14:textId="712259AA" w:rsidR="00466E79" w:rsidRPr="00F6290D" w:rsidRDefault="00466E79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 xml:space="preserve">Um den </w:t>
      </w:r>
      <w:r w:rsidR="00073E86" w:rsidRPr="00F6290D">
        <w:rPr>
          <w:rFonts w:ascii="Arial" w:hAnsi="Arial" w:cs="Arial"/>
        </w:rPr>
        <w:t xml:space="preserve">zu </w:t>
      </w:r>
      <w:r w:rsidRPr="00F6290D">
        <w:rPr>
          <w:rFonts w:ascii="Arial" w:hAnsi="Arial" w:cs="Arial"/>
        </w:rPr>
        <w:t>erwartenden Ertrag berechnen zu können, müsste die Größe der für die PV-Anlage nutzbaren Fläche bekannt sein. Mit einer PV-Anlage</w:t>
      </w:r>
      <w:r w:rsidR="004752FC">
        <w:rPr>
          <w:rFonts w:ascii="Arial" w:hAnsi="Arial" w:cs="Arial"/>
        </w:rPr>
        <w:t xml:space="preserve"> mit</w:t>
      </w:r>
      <w:r w:rsidRPr="00F6290D">
        <w:rPr>
          <w:rFonts w:ascii="Arial" w:hAnsi="Arial" w:cs="Arial"/>
        </w:rPr>
        <w:t xml:space="preserve"> einer Größe von </w:t>
      </w:r>
      <w:r w:rsidR="0032677B" w:rsidRPr="00F6290D">
        <w:rPr>
          <w:rFonts w:ascii="Arial" w:hAnsi="Arial" w:cs="Arial"/>
        </w:rPr>
        <w:t>100</w:t>
      </w:r>
      <w:r w:rsidRPr="00F6290D">
        <w:rPr>
          <w:rFonts w:ascii="Arial" w:hAnsi="Arial" w:cs="Arial"/>
        </w:rPr>
        <w:t xml:space="preserve">qm könnten z.B. </w:t>
      </w:r>
      <w:r w:rsidR="007F5F5E" w:rsidRPr="00F6290D">
        <w:rPr>
          <w:rFonts w:ascii="Arial" w:hAnsi="Arial" w:cs="Arial"/>
        </w:rPr>
        <w:t>mehr als</w:t>
      </w:r>
      <w:r w:rsidRPr="00F6290D">
        <w:rPr>
          <w:rFonts w:ascii="Arial" w:hAnsi="Arial" w:cs="Arial"/>
        </w:rPr>
        <w:t xml:space="preserve"> </w:t>
      </w:r>
      <w:r w:rsidR="0032677B" w:rsidRPr="00F6290D">
        <w:rPr>
          <w:rFonts w:ascii="Arial" w:hAnsi="Arial" w:cs="Arial"/>
        </w:rPr>
        <w:t>1</w:t>
      </w:r>
      <w:r w:rsidR="007F5F5E" w:rsidRPr="00F6290D">
        <w:rPr>
          <w:rFonts w:ascii="Arial" w:hAnsi="Arial" w:cs="Arial"/>
        </w:rPr>
        <w:t>0</w:t>
      </w:r>
      <w:r w:rsidR="0032677B" w:rsidRPr="00F6290D">
        <w:rPr>
          <w:rFonts w:ascii="Arial" w:hAnsi="Arial" w:cs="Arial"/>
        </w:rPr>
        <w:t>.</w:t>
      </w:r>
      <w:r w:rsidR="007F5F5E" w:rsidRPr="00F6290D">
        <w:rPr>
          <w:rFonts w:ascii="Arial" w:hAnsi="Arial" w:cs="Arial"/>
        </w:rPr>
        <w:t>0</w:t>
      </w:r>
      <w:r w:rsidR="0032677B" w:rsidRPr="00F6290D">
        <w:rPr>
          <w:rFonts w:ascii="Arial" w:hAnsi="Arial" w:cs="Arial"/>
        </w:rPr>
        <w:t>00 kWh</w:t>
      </w:r>
      <w:r w:rsidRPr="00F6290D">
        <w:rPr>
          <w:rFonts w:ascii="Arial" w:hAnsi="Arial" w:cs="Arial"/>
        </w:rPr>
        <w:t xml:space="preserve"> Strom pro Jahr erzeugt werden. </w:t>
      </w:r>
    </w:p>
    <w:p w14:paraId="28193B92" w14:textId="77777777" w:rsidR="00B16440" w:rsidRPr="00F6290D" w:rsidRDefault="00FE0CFC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>Für Eigentümer*innen g</w:t>
      </w:r>
      <w:r w:rsidR="00B16440" w:rsidRPr="00F6290D">
        <w:rPr>
          <w:rFonts w:ascii="Arial" w:hAnsi="Arial" w:cs="Arial"/>
        </w:rPr>
        <w:t>ibt</w:t>
      </w:r>
      <w:r w:rsidRPr="00F6290D">
        <w:rPr>
          <w:rFonts w:ascii="Arial" w:hAnsi="Arial" w:cs="Arial"/>
        </w:rPr>
        <w:t xml:space="preserve"> es</w:t>
      </w:r>
      <w:r w:rsidR="00B16440" w:rsidRPr="00F6290D">
        <w:rPr>
          <w:rFonts w:ascii="Arial" w:hAnsi="Arial" w:cs="Arial"/>
        </w:rPr>
        <w:t xml:space="preserve"> verschiedene Möglichkeiten, eine PV-Anlage auf dem Dach des Hauses zu realisieren:</w:t>
      </w:r>
    </w:p>
    <w:p w14:paraId="6B0F1CB0" w14:textId="5F099BB9" w:rsidR="00B16440" w:rsidRPr="00F6290D" w:rsidRDefault="00B16440" w:rsidP="004D7D5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6290D">
        <w:rPr>
          <w:rFonts w:ascii="Arial" w:hAnsi="Arial" w:cs="Arial"/>
        </w:rPr>
        <w:t>Verpachtung des Daches an eine</w:t>
      </w:r>
      <w:r w:rsidR="007C3BD4" w:rsidRPr="00F6290D">
        <w:rPr>
          <w:rFonts w:ascii="Arial" w:hAnsi="Arial" w:cs="Arial"/>
        </w:rPr>
        <w:t>/</w:t>
      </w:r>
      <w:r w:rsidRPr="00F6290D">
        <w:rPr>
          <w:rFonts w:ascii="Arial" w:hAnsi="Arial" w:cs="Arial"/>
        </w:rPr>
        <w:t>n Energieversorger</w:t>
      </w:r>
      <w:r w:rsidR="007C3BD4" w:rsidRPr="00F6290D">
        <w:rPr>
          <w:rFonts w:ascii="Arial" w:hAnsi="Arial" w:cs="Arial"/>
        </w:rPr>
        <w:t>*in</w:t>
      </w:r>
      <w:r w:rsidR="00F709B0" w:rsidRPr="00F6290D">
        <w:rPr>
          <w:rFonts w:ascii="Arial" w:hAnsi="Arial" w:cs="Arial"/>
        </w:rPr>
        <w:t>, der</w:t>
      </w:r>
      <w:r w:rsidR="007C3BD4" w:rsidRPr="00F6290D">
        <w:rPr>
          <w:rFonts w:ascii="Arial" w:hAnsi="Arial" w:cs="Arial"/>
        </w:rPr>
        <w:t>/die</w:t>
      </w:r>
      <w:r w:rsidR="00F709B0" w:rsidRPr="00F6290D">
        <w:rPr>
          <w:rFonts w:ascii="Arial" w:hAnsi="Arial" w:cs="Arial"/>
        </w:rPr>
        <w:t xml:space="preserve"> </w:t>
      </w:r>
      <w:r w:rsidR="00FE0CFC" w:rsidRPr="00F6290D">
        <w:rPr>
          <w:rFonts w:ascii="Arial" w:hAnsi="Arial" w:cs="Arial"/>
        </w:rPr>
        <w:t>Finanzierung</w:t>
      </w:r>
      <w:r w:rsidR="00F709B0" w:rsidRPr="00F6290D">
        <w:rPr>
          <w:rFonts w:ascii="Arial" w:hAnsi="Arial" w:cs="Arial"/>
        </w:rPr>
        <w:t>, Bau und Betrieb der Solaranlage übernimmt. Der</w:t>
      </w:r>
      <w:r w:rsidR="007C3BD4" w:rsidRPr="00F6290D">
        <w:rPr>
          <w:rFonts w:ascii="Arial" w:hAnsi="Arial" w:cs="Arial"/>
        </w:rPr>
        <w:t>/die</w:t>
      </w:r>
      <w:r w:rsidR="00F709B0" w:rsidRPr="00F6290D">
        <w:rPr>
          <w:rFonts w:ascii="Arial" w:hAnsi="Arial" w:cs="Arial"/>
        </w:rPr>
        <w:t xml:space="preserve"> Energieversorger</w:t>
      </w:r>
      <w:r w:rsidR="007C3BD4" w:rsidRPr="00F6290D">
        <w:rPr>
          <w:rFonts w:ascii="Arial" w:hAnsi="Arial" w:cs="Arial"/>
        </w:rPr>
        <w:t>*in</w:t>
      </w:r>
      <w:r w:rsidR="00F709B0" w:rsidRPr="00F6290D">
        <w:rPr>
          <w:rFonts w:ascii="Arial" w:hAnsi="Arial" w:cs="Arial"/>
        </w:rPr>
        <w:t xml:space="preserve"> ist </w:t>
      </w:r>
      <w:r w:rsidR="004754A9" w:rsidRPr="00F6290D">
        <w:rPr>
          <w:rFonts w:ascii="Arial" w:hAnsi="Arial" w:cs="Arial"/>
        </w:rPr>
        <w:t xml:space="preserve">dann </w:t>
      </w:r>
      <w:r w:rsidR="00F709B0" w:rsidRPr="00F6290D">
        <w:rPr>
          <w:rFonts w:ascii="Arial" w:hAnsi="Arial" w:cs="Arial"/>
        </w:rPr>
        <w:t>auch für die Stromlieferung zuständig</w:t>
      </w:r>
      <w:r w:rsidR="00FE0CFC" w:rsidRPr="00F6290D">
        <w:rPr>
          <w:rFonts w:ascii="Arial" w:hAnsi="Arial" w:cs="Arial"/>
        </w:rPr>
        <w:t>.</w:t>
      </w:r>
    </w:p>
    <w:p w14:paraId="3DCC852C" w14:textId="77777777" w:rsidR="00FE0CFC" w:rsidRPr="00F6290D" w:rsidRDefault="00FE0CFC" w:rsidP="004D7D53">
      <w:pPr>
        <w:pStyle w:val="Listenabsatz"/>
        <w:rPr>
          <w:rFonts w:ascii="Arial" w:hAnsi="Arial" w:cs="Arial"/>
        </w:rPr>
      </w:pPr>
    </w:p>
    <w:p w14:paraId="6A1DBEED" w14:textId="73667F6A" w:rsidR="00B16440" w:rsidRPr="00F6290D" w:rsidRDefault="007F5F5E" w:rsidP="004D7D5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6290D">
        <w:rPr>
          <w:rFonts w:ascii="Arial" w:hAnsi="Arial" w:cs="Arial"/>
        </w:rPr>
        <w:t>Anlage selbst finanzieren und betr</w:t>
      </w:r>
      <w:r w:rsidR="00A30100" w:rsidRPr="00F6290D">
        <w:rPr>
          <w:rFonts w:ascii="Arial" w:hAnsi="Arial" w:cs="Arial"/>
        </w:rPr>
        <w:t>ei</w:t>
      </w:r>
      <w:r w:rsidRPr="00F6290D">
        <w:rPr>
          <w:rFonts w:ascii="Arial" w:hAnsi="Arial" w:cs="Arial"/>
        </w:rPr>
        <w:t xml:space="preserve">ben und </w:t>
      </w:r>
      <w:r w:rsidR="004754A9" w:rsidRPr="00F6290D">
        <w:rPr>
          <w:rFonts w:ascii="Arial" w:hAnsi="Arial" w:cs="Arial"/>
        </w:rPr>
        <w:t>selbst</w:t>
      </w:r>
      <w:r w:rsidR="00FE0CFC" w:rsidRPr="00F6290D">
        <w:rPr>
          <w:rFonts w:ascii="Arial" w:hAnsi="Arial" w:cs="Arial"/>
        </w:rPr>
        <w:t xml:space="preserve"> für die </w:t>
      </w:r>
      <w:r w:rsidRPr="00F6290D">
        <w:rPr>
          <w:rFonts w:ascii="Arial" w:hAnsi="Arial" w:cs="Arial"/>
        </w:rPr>
        <w:t xml:space="preserve">Stromlieferung an Mieter*innen </w:t>
      </w:r>
      <w:r w:rsidR="00FE0CFC" w:rsidRPr="00F6290D">
        <w:rPr>
          <w:rFonts w:ascii="Arial" w:hAnsi="Arial" w:cs="Arial"/>
        </w:rPr>
        <w:t>sorgen.</w:t>
      </w:r>
      <w:r w:rsidR="00FE0CFC" w:rsidRPr="00F6290D">
        <w:rPr>
          <w:rFonts w:ascii="Arial" w:hAnsi="Arial" w:cs="Arial"/>
        </w:rPr>
        <w:br/>
      </w:r>
    </w:p>
    <w:p w14:paraId="1232710D" w14:textId="77777777" w:rsidR="007F5F5E" w:rsidRPr="00F6290D" w:rsidRDefault="007F5F5E" w:rsidP="004D7D5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6290D">
        <w:rPr>
          <w:rFonts w:ascii="Arial" w:hAnsi="Arial" w:cs="Arial"/>
        </w:rPr>
        <w:t>Anlage bauen und finanzieren, Betrieb der Anlage und Stromlieferung in Auftrag geben</w:t>
      </w:r>
      <w:r w:rsidR="00FE0CFC" w:rsidRPr="00F6290D">
        <w:rPr>
          <w:rFonts w:ascii="Arial" w:hAnsi="Arial" w:cs="Arial"/>
        </w:rPr>
        <w:t>.</w:t>
      </w:r>
      <w:r w:rsidRPr="00F6290D">
        <w:rPr>
          <w:rFonts w:ascii="Arial" w:hAnsi="Arial" w:cs="Arial"/>
        </w:rPr>
        <w:t xml:space="preserve"> </w:t>
      </w:r>
    </w:p>
    <w:p w14:paraId="3427C93A" w14:textId="77777777" w:rsidR="00B16440" w:rsidRPr="00F6290D" w:rsidRDefault="00B16440" w:rsidP="00F6290D">
      <w:pPr>
        <w:pStyle w:val="Listenabsatz"/>
        <w:jc w:val="both"/>
        <w:rPr>
          <w:rFonts w:ascii="Arial" w:hAnsi="Arial" w:cs="Arial"/>
        </w:rPr>
      </w:pPr>
    </w:p>
    <w:p w14:paraId="755F972D" w14:textId="4DD6B4E2" w:rsidR="00F709B0" w:rsidRPr="00F6290D" w:rsidRDefault="00B16440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 xml:space="preserve">Die </w:t>
      </w:r>
      <w:r w:rsidR="007C3BD4" w:rsidRPr="00F6290D">
        <w:rPr>
          <w:rFonts w:ascii="Arial" w:hAnsi="Arial" w:cs="Arial"/>
        </w:rPr>
        <w:t>am wenigsten aufwendige</w:t>
      </w:r>
      <w:r w:rsidR="00FE0CFC" w:rsidRPr="00F6290D">
        <w:rPr>
          <w:rFonts w:ascii="Arial" w:hAnsi="Arial" w:cs="Arial"/>
        </w:rPr>
        <w:t xml:space="preserve"> und meistens </w:t>
      </w:r>
      <w:r w:rsidR="007C3BD4" w:rsidRPr="00F6290D">
        <w:rPr>
          <w:rFonts w:ascii="Arial" w:hAnsi="Arial" w:cs="Arial"/>
        </w:rPr>
        <w:t xml:space="preserve">gewählte </w:t>
      </w:r>
      <w:r w:rsidRPr="00F6290D">
        <w:rPr>
          <w:rFonts w:ascii="Arial" w:hAnsi="Arial" w:cs="Arial"/>
        </w:rPr>
        <w:t xml:space="preserve">Variante ist das </w:t>
      </w:r>
      <w:proofErr w:type="spellStart"/>
      <w:r w:rsidR="007C3BD4" w:rsidRPr="00F6290D">
        <w:rPr>
          <w:rFonts w:ascii="Arial" w:hAnsi="Arial" w:cs="Arial"/>
        </w:rPr>
        <w:t>Contracting</w:t>
      </w:r>
      <w:proofErr w:type="spellEnd"/>
      <w:r w:rsidR="007C3BD4" w:rsidRPr="00F6290D">
        <w:rPr>
          <w:rFonts w:ascii="Arial" w:hAnsi="Arial" w:cs="Arial"/>
        </w:rPr>
        <w:t xml:space="preserve"> (Variante 1</w:t>
      </w:r>
      <w:r w:rsidR="00962639" w:rsidRPr="00F6290D">
        <w:rPr>
          <w:rFonts w:ascii="Arial" w:hAnsi="Arial" w:cs="Arial"/>
        </w:rPr>
        <w:t>).</w:t>
      </w:r>
      <w:r w:rsidR="007C3BD4" w:rsidRPr="00F6290D">
        <w:rPr>
          <w:rFonts w:ascii="Arial" w:hAnsi="Arial" w:cs="Arial"/>
        </w:rPr>
        <w:t xml:space="preserve"> </w:t>
      </w:r>
      <w:r w:rsidR="000D62B6" w:rsidRPr="00F6290D">
        <w:rPr>
          <w:rFonts w:ascii="Arial" w:hAnsi="Arial" w:cs="Arial"/>
        </w:rPr>
        <w:t>Dabei entstehen</w:t>
      </w:r>
      <w:r w:rsidR="00CC0EB9" w:rsidRPr="00F6290D">
        <w:rPr>
          <w:rFonts w:ascii="Arial" w:hAnsi="Arial" w:cs="Arial"/>
        </w:rPr>
        <w:t xml:space="preserve"> weder </w:t>
      </w:r>
      <w:r w:rsidR="00F709B0" w:rsidRPr="00F6290D">
        <w:rPr>
          <w:rFonts w:ascii="Arial" w:hAnsi="Arial" w:cs="Arial"/>
          <w:color w:val="FF0000"/>
        </w:rPr>
        <w:t>Ihnen/dem/der Vermieter*in/der Genossenschaft</w:t>
      </w:r>
      <w:r w:rsidR="002A46B3" w:rsidRPr="00F6290D">
        <w:rPr>
          <w:rFonts w:ascii="Arial" w:hAnsi="Arial" w:cs="Arial"/>
        </w:rPr>
        <w:t xml:space="preserve"> noch den Mieter*innen Kosten </w:t>
      </w:r>
      <w:r w:rsidR="000D62B6" w:rsidRPr="00F6290D">
        <w:rPr>
          <w:rFonts w:ascii="Arial" w:hAnsi="Arial" w:cs="Arial"/>
        </w:rPr>
        <w:t>und</w:t>
      </w:r>
      <w:r w:rsidRPr="00F6290D">
        <w:rPr>
          <w:rFonts w:ascii="Arial" w:hAnsi="Arial" w:cs="Arial"/>
        </w:rPr>
        <w:t xml:space="preserve"> </w:t>
      </w:r>
      <w:r w:rsidR="000D62B6" w:rsidRPr="00F6290D">
        <w:rPr>
          <w:rFonts w:ascii="Arial" w:hAnsi="Arial" w:cs="Arial"/>
        </w:rPr>
        <w:t>die</w:t>
      </w:r>
      <w:r w:rsidR="004D7D53">
        <w:rPr>
          <w:rFonts w:ascii="Arial" w:hAnsi="Arial" w:cs="Arial"/>
        </w:rPr>
        <w:t xml:space="preserve">se </w:t>
      </w:r>
      <w:r w:rsidR="000D62B6" w:rsidRPr="00F6290D">
        <w:rPr>
          <w:rFonts w:ascii="Arial" w:hAnsi="Arial" w:cs="Arial"/>
        </w:rPr>
        <w:t>können von lokal</w:t>
      </w:r>
      <w:r w:rsidR="006839AB" w:rsidRPr="00F6290D">
        <w:rPr>
          <w:rFonts w:ascii="Arial" w:hAnsi="Arial" w:cs="Arial"/>
        </w:rPr>
        <w:t xml:space="preserve"> erzeugt</w:t>
      </w:r>
      <w:r w:rsidR="000D62B6" w:rsidRPr="00F6290D">
        <w:rPr>
          <w:rFonts w:ascii="Arial" w:hAnsi="Arial" w:cs="Arial"/>
        </w:rPr>
        <w:t>em günstigem Strom profitieren (der Preis des Stroms einer solchen Anlage darf nicht mehr als 90 % des Grundversorgertarifs betragen).</w:t>
      </w:r>
    </w:p>
    <w:p w14:paraId="6F3782C5" w14:textId="7011852A" w:rsidR="002A46B3" w:rsidRPr="00F6290D" w:rsidRDefault="00F709B0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>Ich</w:t>
      </w:r>
      <w:r w:rsidR="002A46B3" w:rsidRPr="00F6290D">
        <w:rPr>
          <w:rFonts w:ascii="Arial" w:hAnsi="Arial" w:cs="Arial"/>
        </w:rPr>
        <w:t xml:space="preserve"> würd</w:t>
      </w:r>
      <w:r w:rsidRPr="00F6290D">
        <w:rPr>
          <w:rFonts w:ascii="Arial" w:hAnsi="Arial" w:cs="Arial"/>
        </w:rPr>
        <w:t>e</w:t>
      </w:r>
      <w:r w:rsidR="002A46B3" w:rsidRPr="00F6290D">
        <w:rPr>
          <w:rFonts w:ascii="Arial" w:hAnsi="Arial" w:cs="Arial"/>
        </w:rPr>
        <w:t xml:space="preserve"> </w:t>
      </w:r>
      <w:r w:rsidRPr="00F6290D">
        <w:rPr>
          <w:rFonts w:ascii="Arial" w:hAnsi="Arial" w:cs="Arial"/>
        </w:rPr>
        <w:t>mich</w:t>
      </w:r>
      <w:r w:rsidR="002A46B3" w:rsidRPr="00F6290D">
        <w:rPr>
          <w:rFonts w:ascii="Arial" w:hAnsi="Arial" w:cs="Arial"/>
        </w:rPr>
        <w:t xml:space="preserve"> sehr freuen, wenn </w:t>
      </w:r>
      <w:r w:rsidRPr="00F6290D">
        <w:rPr>
          <w:rFonts w:ascii="Arial" w:hAnsi="Arial" w:cs="Arial"/>
          <w:color w:val="FF0000"/>
        </w:rPr>
        <w:t>Sie</w:t>
      </w:r>
      <w:r w:rsidR="004754A9" w:rsidRPr="00F6290D">
        <w:rPr>
          <w:rFonts w:ascii="Arial" w:hAnsi="Arial" w:cs="Arial"/>
          <w:color w:val="FF0000"/>
        </w:rPr>
        <w:t xml:space="preserve">, </w:t>
      </w:r>
      <w:r w:rsidR="002A46B3" w:rsidRPr="00F6290D">
        <w:rPr>
          <w:rFonts w:ascii="Arial" w:hAnsi="Arial" w:cs="Arial"/>
          <w:color w:val="FF0000"/>
        </w:rPr>
        <w:t>die Genossenschaft</w:t>
      </w:r>
      <w:r w:rsidR="004754A9" w:rsidRPr="00F6290D">
        <w:rPr>
          <w:rFonts w:ascii="Arial" w:hAnsi="Arial" w:cs="Arial"/>
          <w:color w:val="FF0000"/>
        </w:rPr>
        <w:t xml:space="preserve"> oder </w:t>
      </w:r>
      <w:r w:rsidRPr="00F6290D">
        <w:rPr>
          <w:rFonts w:ascii="Arial" w:hAnsi="Arial" w:cs="Arial"/>
          <w:color w:val="FF0000"/>
        </w:rPr>
        <w:t>der/die Vermieter*in</w:t>
      </w:r>
      <w:r w:rsidR="002A46B3" w:rsidRPr="00F6290D">
        <w:rPr>
          <w:rFonts w:ascii="Arial" w:hAnsi="Arial" w:cs="Arial"/>
        </w:rPr>
        <w:t xml:space="preserve"> bereit </w:t>
      </w:r>
      <w:r w:rsidR="002A46B3" w:rsidRPr="00F6290D">
        <w:rPr>
          <w:rFonts w:ascii="Arial" w:hAnsi="Arial" w:cs="Arial"/>
          <w:color w:val="FF0000"/>
        </w:rPr>
        <w:t>wäre</w:t>
      </w:r>
      <w:r w:rsidRPr="00F6290D">
        <w:rPr>
          <w:rFonts w:ascii="Arial" w:hAnsi="Arial" w:cs="Arial"/>
          <w:color w:val="FF0000"/>
        </w:rPr>
        <w:t>/n</w:t>
      </w:r>
      <w:r w:rsidR="00CC0EB9" w:rsidRPr="00F6290D">
        <w:rPr>
          <w:rFonts w:ascii="Arial" w:hAnsi="Arial" w:cs="Arial"/>
        </w:rPr>
        <w:t>,</w:t>
      </w:r>
      <w:r w:rsidR="002A46B3" w:rsidRPr="00F6290D">
        <w:rPr>
          <w:rFonts w:ascii="Arial" w:hAnsi="Arial" w:cs="Arial"/>
        </w:rPr>
        <w:t xml:space="preserve"> ein solches Projekt umzusetzen. Bei einer grundsätzlichen Zustimmung </w:t>
      </w:r>
      <w:r w:rsidRPr="00F6290D">
        <w:rPr>
          <w:rFonts w:ascii="Arial" w:hAnsi="Arial" w:cs="Arial"/>
        </w:rPr>
        <w:t>bin ich</w:t>
      </w:r>
      <w:r w:rsidR="002A46B3" w:rsidRPr="00F6290D">
        <w:rPr>
          <w:rFonts w:ascii="Arial" w:hAnsi="Arial" w:cs="Arial"/>
        </w:rPr>
        <w:t xml:space="preserve"> bereit, bei der Realisierung zu unterstützen</w:t>
      </w:r>
      <w:r w:rsidR="00494537" w:rsidRPr="00F6290D">
        <w:rPr>
          <w:rFonts w:ascii="Arial" w:hAnsi="Arial" w:cs="Arial"/>
        </w:rPr>
        <w:t xml:space="preserve">, beispielsweise bei der Kommunikation und </w:t>
      </w:r>
      <w:r w:rsidR="00494537" w:rsidRPr="00F6290D">
        <w:rPr>
          <w:rFonts w:ascii="Arial" w:hAnsi="Arial" w:cs="Arial"/>
        </w:rPr>
        <w:lastRenderedPageBreak/>
        <w:t>Informationsbeschaffung</w:t>
      </w:r>
      <w:r w:rsidRPr="00F6290D">
        <w:rPr>
          <w:rFonts w:ascii="Arial" w:hAnsi="Arial" w:cs="Arial"/>
        </w:rPr>
        <w:t>. Darüber</w:t>
      </w:r>
      <w:r w:rsidR="00176DD5" w:rsidRPr="00F6290D">
        <w:rPr>
          <w:rFonts w:ascii="Arial" w:hAnsi="Arial" w:cs="Arial"/>
        </w:rPr>
        <w:t xml:space="preserve"> </w:t>
      </w:r>
      <w:r w:rsidR="004754A9" w:rsidRPr="00F6290D">
        <w:rPr>
          <w:rFonts w:ascii="Arial" w:hAnsi="Arial" w:cs="Arial"/>
        </w:rPr>
        <w:t>hi</w:t>
      </w:r>
      <w:r w:rsidRPr="00F6290D">
        <w:rPr>
          <w:rFonts w:ascii="Arial" w:hAnsi="Arial" w:cs="Arial"/>
        </w:rPr>
        <w:t>naus können Sie über die kostenfrei</w:t>
      </w:r>
      <w:r w:rsidR="004754A9" w:rsidRPr="00F6290D">
        <w:rPr>
          <w:rFonts w:ascii="Arial" w:hAnsi="Arial" w:cs="Arial"/>
        </w:rPr>
        <w:t>en</w:t>
      </w:r>
      <w:r w:rsidRPr="00F6290D">
        <w:rPr>
          <w:rFonts w:ascii="Arial" w:hAnsi="Arial" w:cs="Arial"/>
        </w:rPr>
        <w:t xml:space="preserve"> Beratungsdienstleistungen des </w:t>
      </w:r>
      <w:proofErr w:type="spellStart"/>
      <w:r w:rsidRPr="00F6290D">
        <w:rPr>
          <w:rFonts w:ascii="Arial" w:hAnsi="Arial" w:cs="Arial"/>
        </w:rPr>
        <w:t>SolarZentrums</w:t>
      </w:r>
      <w:proofErr w:type="spellEnd"/>
      <w:r w:rsidRPr="00F6290D">
        <w:rPr>
          <w:rFonts w:ascii="Arial" w:hAnsi="Arial" w:cs="Arial"/>
        </w:rPr>
        <w:t xml:space="preserve"> Berlin verfügen. Die Beratungsstelle kann Ihre Fragen rund um das Thema Solarenergie beantworten.</w:t>
      </w:r>
    </w:p>
    <w:p w14:paraId="3FA0AF49" w14:textId="132F3B20" w:rsidR="00CC0EB9" w:rsidRPr="00F6290D" w:rsidRDefault="00CC0EB9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  <w:color w:val="FF0000"/>
        </w:rPr>
        <w:t xml:space="preserve">Bisher habe </w:t>
      </w:r>
      <w:r w:rsidR="004D7D53">
        <w:rPr>
          <w:rFonts w:ascii="Arial" w:hAnsi="Arial" w:cs="Arial"/>
          <w:color w:val="FF0000"/>
        </w:rPr>
        <w:t>ich</w:t>
      </w:r>
      <w:r w:rsidRPr="00F6290D">
        <w:rPr>
          <w:rFonts w:ascii="Arial" w:hAnsi="Arial" w:cs="Arial"/>
          <w:color w:val="FF0000"/>
        </w:rPr>
        <w:t xml:space="preserve"> das Thema </w:t>
      </w:r>
      <w:r w:rsidR="004754A9" w:rsidRPr="00F6290D">
        <w:rPr>
          <w:rFonts w:ascii="Arial" w:hAnsi="Arial" w:cs="Arial"/>
          <w:color w:val="FF0000"/>
        </w:rPr>
        <w:t xml:space="preserve">noch </w:t>
      </w:r>
      <w:r w:rsidRPr="00F6290D">
        <w:rPr>
          <w:rFonts w:ascii="Arial" w:hAnsi="Arial" w:cs="Arial"/>
          <w:color w:val="FF0000"/>
        </w:rPr>
        <w:t>nicht mit anderen Mi</w:t>
      </w:r>
      <w:r w:rsidR="0032677B" w:rsidRPr="00F6290D">
        <w:rPr>
          <w:rFonts w:ascii="Arial" w:hAnsi="Arial" w:cs="Arial"/>
          <w:color w:val="FF0000"/>
        </w:rPr>
        <w:t>e</w:t>
      </w:r>
      <w:r w:rsidRPr="00F6290D">
        <w:rPr>
          <w:rFonts w:ascii="Arial" w:hAnsi="Arial" w:cs="Arial"/>
          <w:color w:val="FF0000"/>
        </w:rPr>
        <w:t>ter*innen bzw. Genossenschaftsmitglieder*innen besprochen</w:t>
      </w:r>
      <w:r w:rsidR="00F709B0" w:rsidRPr="00F6290D">
        <w:rPr>
          <w:rFonts w:ascii="Arial" w:hAnsi="Arial" w:cs="Arial"/>
          <w:color w:val="FF0000"/>
        </w:rPr>
        <w:t xml:space="preserve">/ </w:t>
      </w:r>
      <w:r w:rsidR="004D7D53">
        <w:rPr>
          <w:rFonts w:ascii="Arial" w:hAnsi="Arial" w:cs="Arial"/>
          <w:color w:val="FF0000"/>
        </w:rPr>
        <w:t>Ich</w:t>
      </w:r>
      <w:r w:rsidR="006839AB" w:rsidRPr="00F6290D">
        <w:rPr>
          <w:rFonts w:ascii="Arial" w:hAnsi="Arial" w:cs="Arial"/>
          <w:color w:val="FF0000"/>
        </w:rPr>
        <w:t xml:space="preserve"> </w:t>
      </w:r>
      <w:r w:rsidR="00F709B0" w:rsidRPr="00F6290D">
        <w:rPr>
          <w:rFonts w:ascii="Arial" w:hAnsi="Arial" w:cs="Arial"/>
          <w:color w:val="FF0000"/>
        </w:rPr>
        <w:t>habe das Thema bereits mit anderen Mieter*innen besprochen, die großes Interesse ge</w:t>
      </w:r>
      <w:r w:rsidR="00DD55E6" w:rsidRPr="00F6290D">
        <w:rPr>
          <w:rFonts w:ascii="Arial" w:hAnsi="Arial" w:cs="Arial"/>
          <w:color w:val="FF0000"/>
        </w:rPr>
        <w:t>äußert</w:t>
      </w:r>
      <w:r w:rsidR="00F709B0" w:rsidRPr="00F6290D">
        <w:rPr>
          <w:rFonts w:ascii="Arial" w:hAnsi="Arial" w:cs="Arial"/>
          <w:color w:val="FF0000"/>
        </w:rPr>
        <w:t xml:space="preserve"> haben</w:t>
      </w:r>
      <w:r w:rsidR="00F709B0" w:rsidRPr="00F6290D">
        <w:rPr>
          <w:rFonts w:ascii="Arial" w:hAnsi="Arial" w:cs="Arial"/>
        </w:rPr>
        <w:t>.</w:t>
      </w:r>
      <w:r w:rsidRPr="00F6290D">
        <w:rPr>
          <w:rFonts w:ascii="Arial" w:hAnsi="Arial" w:cs="Arial"/>
        </w:rPr>
        <w:t xml:space="preserve"> Sollte </w:t>
      </w:r>
      <w:r w:rsidR="00A30100" w:rsidRPr="00F6290D">
        <w:rPr>
          <w:rFonts w:ascii="Arial" w:hAnsi="Arial" w:cs="Arial"/>
        </w:rPr>
        <w:t>ein solches</w:t>
      </w:r>
      <w:r w:rsidRPr="00F6290D">
        <w:rPr>
          <w:rFonts w:ascii="Arial" w:hAnsi="Arial" w:cs="Arial"/>
        </w:rPr>
        <w:t xml:space="preserve"> Projekt auf Interesse stoßen, </w:t>
      </w:r>
      <w:r w:rsidR="004D7D53">
        <w:rPr>
          <w:rFonts w:ascii="Arial" w:hAnsi="Arial" w:cs="Arial"/>
        </w:rPr>
        <w:t>bin ich</w:t>
      </w:r>
      <w:r w:rsidRPr="00F6290D">
        <w:rPr>
          <w:rFonts w:ascii="Arial" w:hAnsi="Arial" w:cs="Arial"/>
        </w:rPr>
        <w:t xml:space="preserve"> bereit</w:t>
      </w:r>
      <w:r w:rsidR="006839AB" w:rsidRPr="00F6290D">
        <w:rPr>
          <w:rFonts w:ascii="Arial" w:hAnsi="Arial" w:cs="Arial"/>
        </w:rPr>
        <w:t>,</w:t>
      </w:r>
      <w:r w:rsidRPr="00F6290D">
        <w:rPr>
          <w:rFonts w:ascii="Arial" w:hAnsi="Arial" w:cs="Arial"/>
        </w:rPr>
        <w:t xml:space="preserve"> die Kommunikation mit den weiteren Bewohner</w:t>
      </w:r>
      <w:r w:rsidR="00E979A4" w:rsidRPr="00F6290D">
        <w:rPr>
          <w:rFonts w:ascii="Arial" w:hAnsi="Arial" w:cs="Arial"/>
        </w:rPr>
        <w:t>*innen</w:t>
      </w:r>
      <w:r w:rsidRPr="00F6290D">
        <w:rPr>
          <w:rFonts w:ascii="Arial" w:hAnsi="Arial" w:cs="Arial"/>
        </w:rPr>
        <w:t xml:space="preserve"> </w:t>
      </w:r>
      <w:r w:rsidR="00494537" w:rsidRPr="00F6290D">
        <w:rPr>
          <w:rFonts w:ascii="Arial" w:hAnsi="Arial" w:cs="Arial"/>
        </w:rPr>
        <w:t>d</w:t>
      </w:r>
      <w:r w:rsidR="004754A9" w:rsidRPr="00F6290D">
        <w:rPr>
          <w:rFonts w:ascii="Arial" w:hAnsi="Arial" w:cs="Arial"/>
        </w:rPr>
        <w:t xml:space="preserve">es </w:t>
      </w:r>
      <w:r w:rsidRPr="00F6290D">
        <w:rPr>
          <w:rFonts w:ascii="Arial" w:hAnsi="Arial" w:cs="Arial"/>
        </w:rPr>
        <w:t>Hauses zu unterstützen.</w:t>
      </w:r>
    </w:p>
    <w:p w14:paraId="127156C5" w14:textId="1BB9498B" w:rsidR="0032677B" w:rsidRPr="00F6290D" w:rsidRDefault="0032677B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 xml:space="preserve">Noch ein Hinweis: </w:t>
      </w:r>
      <w:r w:rsidR="00073E86" w:rsidRPr="00F6290D">
        <w:rPr>
          <w:rFonts w:ascii="Arial" w:hAnsi="Arial" w:cs="Arial"/>
        </w:rPr>
        <w:t>O</w:t>
      </w:r>
      <w:r w:rsidRPr="00F6290D">
        <w:rPr>
          <w:rFonts w:ascii="Arial" w:hAnsi="Arial" w:cs="Arial"/>
        </w:rPr>
        <w:t>bwohl laut Solarpotenzial-Karte des Energieatlas das Dach des Hauses für eine PV-Anlage gut geeignet ist, könnte</w:t>
      </w:r>
      <w:r w:rsidR="00494537" w:rsidRPr="00F6290D">
        <w:rPr>
          <w:rFonts w:ascii="Arial" w:hAnsi="Arial" w:cs="Arial"/>
        </w:rPr>
        <w:t xml:space="preserve"> es sein, dass ein Mieterstromprojekt nicht wirtschaftlich umsetzbar ist.</w:t>
      </w:r>
      <w:r w:rsidRPr="00F6290D">
        <w:rPr>
          <w:rFonts w:ascii="Arial" w:hAnsi="Arial" w:cs="Arial"/>
        </w:rPr>
        <w:t xml:space="preserve"> </w:t>
      </w:r>
      <w:r w:rsidR="00494537" w:rsidRPr="00F6290D">
        <w:rPr>
          <w:rFonts w:ascii="Arial" w:hAnsi="Arial" w:cs="Arial"/>
        </w:rPr>
        <w:t xml:space="preserve">Zum einen berücksichtigt der Energieatlas nicht alle Faktoren, die sich auf den Ertrag einer PV-Anlage auswirken und zum anderen sind für </w:t>
      </w:r>
      <w:r w:rsidR="00F31EC3" w:rsidRPr="00F6290D">
        <w:rPr>
          <w:rFonts w:ascii="Arial" w:hAnsi="Arial" w:cs="Arial"/>
        </w:rPr>
        <w:t xml:space="preserve">die Wirtschaftlichkeit von </w:t>
      </w:r>
      <w:r w:rsidR="00494537" w:rsidRPr="00F6290D">
        <w:rPr>
          <w:rFonts w:ascii="Arial" w:hAnsi="Arial" w:cs="Arial"/>
        </w:rPr>
        <w:t>Mieterstromprojekte</w:t>
      </w:r>
      <w:r w:rsidR="00F31EC3" w:rsidRPr="00F6290D">
        <w:rPr>
          <w:rFonts w:ascii="Arial" w:hAnsi="Arial" w:cs="Arial"/>
        </w:rPr>
        <w:t>n</w:t>
      </w:r>
      <w:r w:rsidR="00494537" w:rsidRPr="00F6290D">
        <w:rPr>
          <w:rFonts w:ascii="Arial" w:hAnsi="Arial" w:cs="Arial"/>
        </w:rPr>
        <w:t xml:space="preserve"> </w:t>
      </w:r>
      <w:r w:rsidR="00F31EC3" w:rsidRPr="00F6290D">
        <w:rPr>
          <w:rFonts w:ascii="Arial" w:hAnsi="Arial" w:cs="Arial"/>
        </w:rPr>
        <w:t>gewisse Anforderungen zu erfüllen. Dies betrifft insbesondere die Größe und Beschaffenheit des Dachs sowie die Anzahl der Wohnparteien, die bei einer Umsetzung den Mieterstrom in Anspruch nehmen würden.</w:t>
      </w:r>
      <w:r w:rsidR="00E979A4" w:rsidRPr="00F6290D">
        <w:rPr>
          <w:rFonts w:ascii="Arial" w:hAnsi="Arial" w:cs="Arial"/>
        </w:rPr>
        <w:t xml:space="preserve"> Gerne </w:t>
      </w:r>
      <w:r w:rsidR="00176DD5" w:rsidRPr="00F6290D">
        <w:rPr>
          <w:rFonts w:ascii="Arial" w:hAnsi="Arial" w:cs="Arial"/>
        </w:rPr>
        <w:t xml:space="preserve">bin ich </w:t>
      </w:r>
      <w:r w:rsidR="00E979A4" w:rsidRPr="00F6290D">
        <w:rPr>
          <w:rFonts w:ascii="Arial" w:hAnsi="Arial" w:cs="Arial"/>
        </w:rPr>
        <w:t>bereit, falls Interesse für den Bau einer PV-Anlage bes</w:t>
      </w:r>
      <w:r w:rsidR="00F31EC3" w:rsidRPr="00F6290D">
        <w:rPr>
          <w:rFonts w:ascii="Arial" w:hAnsi="Arial" w:cs="Arial"/>
        </w:rPr>
        <w:t>teht</w:t>
      </w:r>
      <w:r w:rsidR="00E979A4" w:rsidRPr="00F6290D">
        <w:rPr>
          <w:rFonts w:ascii="Arial" w:hAnsi="Arial" w:cs="Arial"/>
        </w:rPr>
        <w:t>, die Machbarkeit des Projekts mit</w:t>
      </w:r>
      <w:r w:rsidR="00DD55E6" w:rsidRPr="00F6290D">
        <w:rPr>
          <w:rFonts w:ascii="Arial" w:hAnsi="Arial" w:cs="Arial"/>
        </w:rPr>
        <w:t xml:space="preserve"> dem SolarZentrum und ggf. mit</w:t>
      </w:r>
      <w:r w:rsidR="00E979A4" w:rsidRPr="00F6290D">
        <w:rPr>
          <w:rFonts w:ascii="Arial" w:hAnsi="Arial" w:cs="Arial"/>
        </w:rPr>
        <w:t xml:space="preserve"> Dienstleistern zu besprechen.</w:t>
      </w:r>
    </w:p>
    <w:p w14:paraId="211A6F7A" w14:textId="77777777" w:rsidR="00CC0EB9" w:rsidRPr="00F6290D" w:rsidRDefault="00DD55E6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 xml:space="preserve">Ich freue mich auf Ihre Rückmeldung. </w:t>
      </w:r>
    </w:p>
    <w:p w14:paraId="0E335FBC" w14:textId="77777777" w:rsidR="00CC0EB9" w:rsidRPr="00F6290D" w:rsidRDefault="00CC0EB9" w:rsidP="00F6290D">
      <w:pPr>
        <w:jc w:val="both"/>
        <w:rPr>
          <w:rFonts w:ascii="Arial" w:hAnsi="Arial" w:cs="Arial"/>
        </w:rPr>
      </w:pPr>
      <w:r w:rsidRPr="00F6290D">
        <w:rPr>
          <w:rFonts w:ascii="Arial" w:hAnsi="Arial" w:cs="Arial"/>
        </w:rPr>
        <w:t>Beste Grüße</w:t>
      </w:r>
    </w:p>
    <w:p w14:paraId="63EC5C8D" w14:textId="77777777" w:rsidR="00CC0EB9" w:rsidRPr="00F6290D" w:rsidRDefault="00CC0EB9" w:rsidP="00F6290D">
      <w:pPr>
        <w:jc w:val="both"/>
        <w:rPr>
          <w:rFonts w:ascii="Arial" w:hAnsi="Arial" w:cs="Arial"/>
        </w:rPr>
      </w:pPr>
    </w:p>
    <w:sectPr w:rsidR="00CC0EB9" w:rsidRPr="00F6290D" w:rsidSect="002D0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A0C7D"/>
    <w:multiLevelType w:val="hybridMultilevel"/>
    <w:tmpl w:val="3EA6B7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B1"/>
    <w:rsid w:val="00007133"/>
    <w:rsid w:val="00073175"/>
    <w:rsid w:val="00073E86"/>
    <w:rsid w:val="00077816"/>
    <w:rsid w:val="000D62B6"/>
    <w:rsid w:val="00176DD5"/>
    <w:rsid w:val="00270446"/>
    <w:rsid w:val="002A46B3"/>
    <w:rsid w:val="002D0422"/>
    <w:rsid w:val="002E620A"/>
    <w:rsid w:val="0032677B"/>
    <w:rsid w:val="00416F3D"/>
    <w:rsid w:val="00466E79"/>
    <w:rsid w:val="004752FC"/>
    <w:rsid w:val="004754A9"/>
    <w:rsid w:val="00494537"/>
    <w:rsid w:val="004D7D53"/>
    <w:rsid w:val="005563BD"/>
    <w:rsid w:val="006839AB"/>
    <w:rsid w:val="007C3BD4"/>
    <w:rsid w:val="007F5F5E"/>
    <w:rsid w:val="00835277"/>
    <w:rsid w:val="008E76CA"/>
    <w:rsid w:val="00962639"/>
    <w:rsid w:val="00973D18"/>
    <w:rsid w:val="00A30100"/>
    <w:rsid w:val="00B16440"/>
    <w:rsid w:val="00B3277D"/>
    <w:rsid w:val="00BE3AB1"/>
    <w:rsid w:val="00C03DF2"/>
    <w:rsid w:val="00CC0EB9"/>
    <w:rsid w:val="00CC3D97"/>
    <w:rsid w:val="00D22A15"/>
    <w:rsid w:val="00DD55E6"/>
    <w:rsid w:val="00E615D1"/>
    <w:rsid w:val="00E979A4"/>
    <w:rsid w:val="00F23540"/>
    <w:rsid w:val="00F31EC3"/>
    <w:rsid w:val="00F623F9"/>
    <w:rsid w:val="00F6290D"/>
    <w:rsid w:val="00F709B0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E13E"/>
  <w15:docId w15:val="{BE4F841A-5B4B-4C13-9842-E749855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04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4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15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15D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6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6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6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6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6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6C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Elisa%20F&#246;rster\AppData\Local\Microsoft\Windows\INetCache\Content.Outlook\N3YXKN2M\energieatlas.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Ferreri</cp:lastModifiedBy>
  <cp:revision>4</cp:revision>
  <dcterms:created xsi:type="dcterms:W3CDTF">2020-05-04T05:48:00Z</dcterms:created>
  <dcterms:modified xsi:type="dcterms:W3CDTF">2020-05-04T15:53:00Z</dcterms:modified>
</cp:coreProperties>
</file>